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71" w:rsidRDefault="00806871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«Утверждаю»</w:t>
      </w:r>
    </w:p>
    <w:p w:rsidR="00806871" w:rsidRDefault="00806871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Директор МБОУ «Кляшевская НОШ-детский сад»</w:t>
      </w:r>
    </w:p>
    <w:p w:rsidR="00806871" w:rsidRPr="00806871" w:rsidRDefault="00806871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____________С.И.Бурганова</w:t>
      </w:r>
    </w:p>
    <w:p w:rsidR="00806871" w:rsidRPr="00806871" w:rsidRDefault="00806871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6871" w:rsidRPr="00806871" w:rsidRDefault="00806871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66C0C" w:rsidRPr="00806871" w:rsidRDefault="00966C0C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1A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 по противодействию коррупции</w:t>
      </w:r>
    </w:p>
    <w:p w:rsidR="00966C0C" w:rsidRPr="003F1AE6" w:rsidRDefault="00966C0C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A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  муниципальном бюджетном общеобразовательном учреждении</w:t>
      </w:r>
    </w:p>
    <w:p w:rsidR="00966C0C" w:rsidRPr="003F1AE6" w:rsidRDefault="00966C0C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F1A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«Кляшевская НОШ-детский сад»  на 2016-2018  годы</w:t>
      </w:r>
    </w:p>
    <w:p w:rsidR="00966C0C" w:rsidRPr="00806871" w:rsidRDefault="00966C0C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6"/>
        <w:gridCol w:w="30"/>
        <w:gridCol w:w="4097"/>
        <w:gridCol w:w="32"/>
        <w:gridCol w:w="2356"/>
        <w:gridCol w:w="51"/>
        <w:gridCol w:w="2339"/>
      </w:tblGrid>
      <w:tr w:rsidR="003F1AE6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7" w:type="dxa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88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90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966C0C" w:rsidRPr="003F1AE6" w:rsidTr="003E07AD">
        <w:tc>
          <w:tcPr>
            <w:tcW w:w="9571" w:type="dxa"/>
            <w:gridSpan w:val="7"/>
          </w:tcPr>
          <w:p w:rsidR="00966C0C" w:rsidRPr="003F1AE6" w:rsidRDefault="00966C0C" w:rsidP="00966C0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Меры по совершенство</w:t>
            </w: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ванию функционирования организации</w:t>
            </w:r>
            <w:r w:rsidRPr="00966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целях предупреждения</w:t>
            </w: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3F1AE6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97" w:type="dxa"/>
          </w:tcPr>
          <w:p w:rsidR="00966C0C" w:rsidRPr="003F1AE6" w:rsidRDefault="00966C0C" w:rsidP="00966C0C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hAnsi="Times New Roman" w:cs="Times New Roman"/>
                <w:sz w:val="24"/>
                <w:szCs w:val="24"/>
              </w:rPr>
              <w:t>Приказ « О противодействии коррупции в сфере деятельности ОУ» Внести изменения по мере необходимости</w:t>
            </w:r>
          </w:p>
        </w:tc>
        <w:tc>
          <w:tcPr>
            <w:tcW w:w="2388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0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3F1AE6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97" w:type="dxa"/>
          </w:tcPr>
          <w:p w:rsidR="00966C0C" w:rsidRPr="00966C0C" w:rsidRDefault="00966C0C" w:rsidP="00966C0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 исполнения</w:t>
            </w:r>
          </w:p>
          <w:p w:rsidR="00966C0C" w:rsidRPr="00966C0C" w:rsidRDefault="00966C0C" w:rsidP="00966C0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 в области противодействия</w:t>
            </w:r>
          </w:p>
          <w:p w:rsidR="00966C0C" w:rsidRPr="003F1AE6" w:rsidRDefault="00966C0C" w:rsidP="00966C0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 на совещаниях и общих собраниях</w:t>
            </w: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трудового коллектива</w:t>
            </w:r>
          </w:p>
        </w:tc>
        <w:tc>
          <w:tcPr>
            <w:tcW w:w="2388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май</w:t>
            </w:r>
          </w:p>
        </w:tc>
        <w:tc>
          <w:tcPr>
            <w:tcW w:w="2390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3F1AE6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097" w:type="dxa"/>
          </w:tcPr>
          <w:p w:rsidR="00966C0C" w:rsidRPr="003F1AE6" w:rsidRDefault="00966C0C" w:rsidP="00966C0C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положения  об антикоррупционной политике</w:t>
            </w:r>
          </w:p>
        </w:tc>
        <w:tc>
          <w:tcPr>
            <w:tcW w:w="2388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0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3F1AE6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097" w:type="dxa"/>
          </w:tcPr>
          <w:p w:rsidR="00EC3B27" w:rsidRPr="00EC3B27" w:rsidRDefault="00EC3B27" w:rsidP="00EC3B2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положения  о нормах</w:t>
            </w:r>
          </w:p>
          <w:p w:rsidR="00966C0C" w:rsidRPr="003F1AE6" w:rsidRDefault="00EC3B27" w:rsidP="00EC3B2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  этики педагогических</w:t>
            </w: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</w:t>
            </w:r>
          </w:p>
        </w:tc>
        <w:tc>
          <w:tcPr>
            <w:tcW w:w="2388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0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3F1AE6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097" w:type="dxa"/>
          </w:tcPr>
          <w:p w:rsidR="00966C0C" w:rsidRPr="003F1AE6" w:rsidRDefault="00EC3B27" w:rsidP="00EC3B27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предупреждению коррупционных правонарушений</w:t>
            </w:r>
          </w:p>
        </w:tc>
        <w:tc>
          <w:tcPr>
            <w:tcW w:w="2388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0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воспитатель</w:t>
            </w:r>
          </w:p>
        </w:tc>
      </w:tr>
      <w:tr w:rsidR="003F1AE6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097" w:type="dxa"/>
          </w:tcPr>
          <w:p w:rsidR="00966C0C" w:rsidRPr="003F1AE6" w:rsidRDefault="00EC3B27" w:rsidP="00EC3B27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стенда "Коррупции – нет!"</w:t>
            </w:r>
          </w:p>
        </w:tc>
        <w:tc>
          <w:tcPr>
            <w:tcW w:w="2388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0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66C0C" w:rsidRPr="003F1AE6" w:rsidTr="005844FA">
        <w:tc>
          <w:tcPr>
            <w:tcW w:w="9571" w:type="dxa"/>
            <w:gridSpan w:val="7"/>
          </w:tcPr>
          <w:p w:rsidR="00966C0C" w:rsidRPr="003F1AE6" w:rsidRDefault="00966C0C" w:rsidP="00966C0C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Меры по правовому просвещению и повышению антикоррупционной компетентности сотрудников, обучающихся и их родителей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97" w:type="dxa"/>
          </w:tcPr>
          <w:p w:rsidR="00EC3B27" w:rsidRPr="00EC3B27" w:rsidRDefault="00EC3B27" w:rsidP="00EC3B2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памяток для родителей:</w:t>
            </w:r>
          </w:p>
          <w:p w:rsidR="00EC3B27" w:rsidRPr="00EC3B27" w:rsidRDefault="00EC3B27" w:rsidP="00EC3B2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"Если у вас требуют взятку";</w:t>
            </w:r>
          </w:p>
          <w:p w:rsidR="00EC3B27" w:rsidRPr="003F1AE6" w:rsidRDefault="00EC3B27" w:rsidP="00EC3B2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"Взяткой могут быть…!";</w:t>
            </w:r>
          </w:p>
          <w:p w:rsidR="00966C0C" w:rsidRPr="003F1AE6" w:rsidRDefault="00EC3B27" w:rsidP="00EC3B2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"Это важно знать!"</w:t>
            </w:r>
          </w:p>
        </w:tc>
        <w:tc>
          <w:tcPr>
            <w:tcW w:w="2388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90" w:type="dxa"/>
            <w:gridSpan w:val="2"/>
          </w:tcPr>
          <w:p w:rsidR="00966C0C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учителя, воспитатель, родители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97" w:type="dxa"/>
          </w:tcPr>
          <w:p w:rsidR="00966C0C" w:rsidRPr="003F1AE6" w:rsidRDefault="00EC3B27" w:rsidP="00EC3B27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«Правила поведения в детском саду», «Правила поведения в школе».</w:t>
            </w:r>
          </w:p>
        </w:tc>
        <w:tc>
          <w:tcPr>
            <w:tcW w:w="2388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90" w:type="dxa"/>
            <w:gridSpan w:val="2"/>
          </w:tcPr>
          <w:p w:rsidR="00966C0C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учителя, воспитатель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97" w:type="dxa"/>
          </w:tcPr>
          <w:p w:rsidR="00966C0C" w:rsidRPr="003F1AE6" w:rsidRDefault="00EC3B27" w:rsidP="00EC3B27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«Каждый человек имеет право на имя».</w:t>
            </w:r>
          </w:p>
        </w:tc>
        <w:tc>
          <w:tcPr>
            <w:tcW w:w="2388" w:type="dxa"/>
            <w:gridSpan w:val="2"/>
          </w:tcPr>
          <w:p w:rsidR="00966C0C" w:rsidRPr="003F1AE6" w:rsidRDefault="00EC3B27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390" w:type="dxa"/>
            <w:gridSpan w:val="2"/>
          </w:tcPr>
          <w:p w:rsidR="00966C0C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097" w:type="dxa"/>
          </w:tcPr>
          <w:p w:rsidR="00966C0C" w:rsidRPr="003F1AE6" w:rsidRDefault="00EC3B27" w:rsidP="00EC3B27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Цикл «Этикет для малышей «Вежливые сказки».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0" w:type="dxa"/>
            <w:gridSpan w:val="2"/>
          </w:tcPr>
          <w:p w:rsidR="00966C0C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097" w:type="dxa"/>
          </w:tcPr>
          <w:p w:rsidR="00966C0C" w:rsidRPr="003F1AE6" w:rsidRDefault="00EC3B27" w:rsidP="00EC3B27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«Что такое подарок?»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390" w:type="dxa"/>
            <w:gridSpan w:val="2"/>
          </w:tcPr>
          <w:p w:rsidR="00966C0C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097" w:type="dxa"/>
          </w:tcPr>
          <w:p w:rsidR="00966C0C" w:rsidRPr="003F1AE6" w:rsidRDefault="00FB7FC4" w:rsidP="00FB7FC4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часы «Твои новые друзья», «Подарок другу», «Без друзей меня чуть-чуть, а с друзьями- много!»</w:t>
            </w:r>
          </w:p>
        </w:tc>
        <w:tc>
          <w:tcPr>
            <w:tcW w:w="2388" w:type="dxa"/>
            <w:gridSpan w:val="2"/>
          </w:tcPr>
          <w:p w:rsidR="003838BE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3838BE"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838BE" w:rsidRPr="003F1AE6" w:rsidRDefault="003838BE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966C0C" w:rsidRPr="003F1AE6" w:rsidRDefault="003838BE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  <w:r w:rsidR="00FB7FC4"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0" w:type="dxa"/>
            <w:gridSpan w:val="2"/>
          </w:tcPr>
          <w:p w:rsidR="00966C0C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4097" w:type="dxa"/>
          </w:tcPr>
          <w:p w:rsidR="00966C0C" w:rsidRPr="003F1AE6" w:rsidRDefault="00FB7FC4" w:rsidP="00FB7FC4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 «Благодарим, солдаты, вас».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390" w:type="dxa"/>
            <w:gridSpan w:val="2"/>
          </w:tcPr>
          <w:p w:rsidR="00966C0C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воспитатель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097" w:type="dxa"/>
          </w:tcPr>
          <w:p w:rsidR="00966C0C" w:rsidRPr="003F1AE6" w:rsidRDefault="00FB7FC4" w:rsidP="00FB7FC4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- конкурс детских рисунков и рассказов «Моя любимая мама».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390" w:type="dxa"/>
            <w:gridSpan w:val="2"/>
          </w:tcPr>
          <w:p w:rsidR="00966C0C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воспитатель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097" w:type="dxa"/>
          </w:tcPr>
          <w:p w:rsidR="00966C0C" w:rsidRPr="003F1AE6" w:rsidRDefault="00FB7FC4" w:rsidP="00FB7FC4">
            <w:pPr>
              <w:shd w:val="clear" w:color="auto" w:fill="FFFFFF" w:themeFill="background1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F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Досуговая деятельность (игровые ситуации) «Вместе тесно, а врозь -хоть брось».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90" w:type="dxa"/>
            <w:gridSpan w:val="2"/>
          </w:tcPr>
          <w:p w:rsidR="00966C0C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097" w:type="dxa"/>
          </w:tcPr>
          <w:p w:rsidR="00966C0C" w:rsidRPr="003F1AE6" w:rsidRDefault="00FB7FC4" w:rsidP="00FB7FC4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Вечер народных игр «Венок дружбы».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90" w:type="dxa"/>
            <w:gridSpan w:val="2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4097" w:type="dxa"/>
          </w:tcPr>
          <w:p w:rsidR="00966C0C" w:rsidRPr="003F1AE6" w:rsidRDefault="00FB7FC4" w:rsidP="00FB7FC4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на тему «Что хорошо, что плохо»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0" w:type="dxa"/>
            <w:gridSpan w:val="2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4097" w:type="dxa"/>
          </w:tcPr>
          <w:p w:rsidR="00966C0C" w:rsidRPr="003F1AE6" w:rsidRDefault="00FB7FC4" w:rsidP="00FB7FC4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Драматизация литературных произведений («Хитрый заяц», «Лиса и козел»)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90" w:type="dxa"/>
            <w:gridSpan w:val="2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4097" w:type="dxa"/>
          </w:tcPr>
          <w:p w:rsidR="00966C0C" w:rsidRPr="003F1AE6" w:rsidRDefault="00FB7FC4" w:rsidP="00FB7FC4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hAnsi="Times New Roman" w:cs="Times New Roman"/>
                <w:sz w:val="24"/>
                <w:szCs w:val="24"/>
              </w:rPr>
              <w:t>Проведение сюжетно-ролевых игр, чтения художественной литературы по формированию положительного отношения к хранителям порядка, по воспитанию у детей понимания терминов польза, обмен, подарок, благодарность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0" w:type="dxa"/>
            <w:gridSpan w:val="2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66C0C" w:rsidRPr="003F1AE6" w:rsidTr="00966C0C">
        <w:tc>
          <w:tcPr>
            <w:tcW w:w="696" w:type="dxa"/>
            <w:gridSpan w:val="2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4097" w:type="dxa"/>
          </w:tcPr>
          <w:p w:rsidR="00966C0C" w:rsidRPr="003F1AE6" w:rsidRDefault="00FB7FC4" w:rsidP="00FB7FC4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FC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пополнение базы методического, дидактического и наглядного материала по формированию антикоррупционного мировоззрения воспитанников </w:t>
            </w:r>
          </w:p>
        </w:tc>
        <w:tc>
          <w:tcPr>
            <w:tcW w:w="2388" w:type="dxa"/>
            <w:gridSpan w:val="2"/>
          </w:tcPr>
          <w:p w:rsidR="00966C0C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0" w:type="dxa"/>
            <w:gridSpan w:val="2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воспитатель</w:t>
            </w:r>
          </w:p>
        </w:tc>
      </w:tr>
      <w:tr w:rsidR="00FB7FC4" w:rsidRPr="003F1AE6" w:rsidTr="00966C0C">
        <w:tc>
          <w:tcPr>
            <w:tcW w:w="696" w:type="dxa"/>
            <w:gridSpan w:val="2"/>
          </w:tcPr>
          <w:p w:rsidR="00FB7FC4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4097" w:type="dxa"/>
          </w:tcPr>
          <w:p w:rsidR="00FB7FC4" w:rsidRPr="003F1AE6" w:rsidRDefault="00FB7FC4" w:rsidP="00FB7F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выставки рисунков "Я и мои</w:t>
            </w: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права"</w:t>
            </w:r>
          </w:p>
        </w:tc>
        <w:tc>
          <w:tcPr>
            <w:tcW w:w="2388" w:type="dxa"/>
            <w:gridSpan w:val="2"/>
          </w:tcPr>
          <w:p w:rsidR="00FB7FC4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90" w:type="dxa"/>
            <w:gridSpan w:val="2"/>
          </w:tcPr>
          <w:p w:rsidR="00FB7FC4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воспитатель</w:t>
            </w:r>
          </w:p>
        </w:tc>
      </w:tr>
      <w:tr w:rsidR="00FB7FC4" w:rsidRPr="003F1AE6" w:rsidTr="00966C0C">
        <w:tc>
          <w:tcPr>
            <w:tcW w:w="696" w:type="dxa"/>
            <w:gridSpan w:val="2"/>
          </w:tcPr>
          <w:p w:rsidR="00FB7FC4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4097" w:type="dxa"/>
          </w:tcPr>
          <w:p w:rsidR="00FB7FC4" w:rsidRPr="003F1AE6" w:rsidRDefault="00FB7FC4" w:rsidP="00FB7FC4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A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838BE" w:rsidRPr="003F1AE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Pr="003F1AE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3838BE" w:rsidRPr="003F1A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1AE6">
              <w:rPr>
                <w:rFonts w:ascii="Times New Roman" w:hAnsi="Times New Roman" w:cs="Times New Roman"/>
                <w:sz w:val="24"/>
                <w:szCs w:val="24"/>
              </w:rPr>
              <w:t xml:space="preserve"> «Если добрый ты- это хорошо»</w:t>
            </w:r>
            <w:r w:rsidR="003838BE" w:rsidRPr="003F1AE6">
              <w:rPr>
                <w:rFonts w:ascii="Times New Roman" w:hAnsi="Times New Roman" w:cs="Times New Roman"/>
                <w:sz w:val="24"/>
                <w:szCs w:val="24"/>
              </w:rPr>
              <w:t>, «Учимся говорить «спасибо», «Жизнь дана на добрые дела»</w:t>
            </w:r>
          </w:p>
        </w:tc>
        <w:tc>
          <w:tcPr>
            <w:tcW w:w="2388" w:type="dxa"/>
            <w:gridSpan w:val="2"/>
          </w:tcPr>
          <w:p w:rsidR="00FB7FC4" w:rsidRPr="003F1AE6" w:rsidRDefault="003838BE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</w:t>
            </w:r>
          </w:p>
          <w:p w:rsidR="00C87745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3838BE"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838BE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0" w:type="dxa"/>
            <w:gridSpan w:val="2"/>
          </w:tcPr>
          <w:p w:rsidR="00FB7FC4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FC4" w:rsidRPr="003F1AE6" w:rsidTr="00966C0C">
        <w:tc>
          <w:tcPr>
            <w:tcW w:w="696" w:type="dxa"/>
            <w:gridSpan w:val="2"/>
          </w:tcPr>
          <w:p w:rsidR="00FB7FC4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4097" w:type="dxa"/>
          </w:tcPr>
          <w:p w:rsidR="00FB7FC4" w:rsidRPr="003F1AE6" w:rsidRDefault="003838BE" w:rsidP="00FB7FC4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AE6">
              <w:rPr>
                <w:rFonts w:ascii="Times New Roman" w:hAnsi="Times New Roman" w:cs="Times New Roman"/>
                <w:sz w:val="24"/>
                <w:szCs w:val="24"/>
              </w:rPr>
              <w:t>Классные часы «Можно и нельзя. Хочу и надо», «Честен тот, кто работает на совесть», «Деньги свои и чужие»</w:t>
            </w:r>
          </w:p>
        </w:tc>
        <w:tc>
          <w:tcPr>
            <w:tcW w:w="2388" w:type="dxa"/>
            <w:gridSpan w:val="2"/>
          </w:tcPr>
          <w:p w:rsidR="00FB7FC4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838BE"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  <w:p w:rsidR="00C87745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87745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0" w:type="dxa"/>
            <w:gridSpan w:val="2"/>
          </w:tcPr>
          <w:p w:rsidR="00FB7FC4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FC4" w:rsidRPr="003F1AE6" w:rsidTr="00966C0C">
        <w:tc>
          <w:tcPr>
            <w:tcW w:w="696" w:type="dxa"/>
            <w:gridSpan w:val="2"/>
          </w:tcPr>
          <w:p w:rsidR="00FB7FC4" w:rsidRPr="003F1AE6" w:rsidRDefault="00FB7FC4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4097" w:type="dxa"/>
          </w:tcPr>
          <w:p w:rsidR="00FB7FC4" w:rsidRPr="003F1AE6" w:rsidRDefault="00C87745" w:rsidP="00FB7FC4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1AE6">
              <w:rPr>
                <w:rFonts w:ascii="Times New Roman" w:hAnsi="Times New Roman" w:cs="Times New Roman"/>
                <w:sz w:val="24"/>
                <w:szCs w:val="24"/>
              </w:rPr>
              <w:t>Классные часы «Для себя или для других?»,  «Мы все разные, но у нас равные права», «Любая ли работа должна быть оплачена?»</w:t>
            </w:r>
          </w:p>
        </w:tc>
        <w:tc>
          <w:tcPr>
            <w:tcW w:w="2388" w:type="dxa"/>
            <w:gridSpan w:val="2"/>
          </w:tcPr>
          <w:p w:rsidR="00FB7FC4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C87745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87745" w:rsidRPr="003F1AE6" w:rsidRDefault="00C87745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90" w:type="dxa"/>
            <w:gridSpan w:val="2"/>
          </w:tcPr>
          <w:p w:rsidR="00FB7FC4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6C0C" w:rsidRPr="003F1AE6" w:rsidTr="004E3A84">
        <w:tc>
          <w:tcPr>
            <w:tcW w:w="9571" w:type="dxa"/>
            <w:gridSpan w:val="7"/>
          </w:tcPr>
          <w:p w:rsidR="00966C0C" w:rsidRPr="003F1AE6" w:rsidRDefault="00966C0C" w:rsidP="00966C0C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Взаимодействие организации  и родителей (законных представителей) обучающихся</w:t>
            </w:r>
          </w:p>
        </w:tc>
      </w:tr>
      <w:tr w:rsidR="00966C0C" w:rsidRPr="003F1AE6" w:rsidTr="00201241">
        <w:trPr>
          <w:trHeight w:val="723"/>
        </w:trPr>
        <w:tc>
          <w:tcPr>
            <w:tcW w:w="666" w:type="dxa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159" w:type="dxa"/>
            <w:gridSpan w:val="3"/>
          </w:tcPr>
          <w:p w:rsidR="00966C0C" w:rsidRPr="003F1AE6" w:rsidRDefault="00201241" w:rsidP="00201241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на сайте  правовых актов антикоррупционного содержания </w:t>
            </w:r>
          </w:p>
        </w:tc>
        <w:tc>
          <w:tcPr>
            <w:tcW w:w="2407" w:type="dxa"/>
            <w:gridSpan w:val="2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9" w:type="dxa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66C0C" w:rsidRPr="003F1AE6" w:rsidTr="00966C0C">
        <w:tc>
          <w:tcPr>
            <w:tcW w:w="666" w:type="dxa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159" w:type="dxa"/>
            <w:gridSpan w:val="3"/>
          </w:tcPr>
          <w:p w:rsidR="00966C0C" w:rsidRPr="003F1AE6" w:rsidRDefault="00201241" w:rsidP="00201241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с включением вопросов формирования антикоррупционного мировоззрения </w:t>
            </w:r>
          </w:p>
        </w:tc>
        <w:tc>
          <w:tcPr>
            <w:tcW w:w="2407" w:type="dxa"/>
            <w:gridSpan w:val="2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339" w:type="dxa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66C0C" w:rsidRPr="003F1AE6" w:rsidTr="00966C0C">
        <w:tc>
          <w:tcPr>
            <w:tcW w:w="666" w:type="dxa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159" w:type="dxa"/>
            <w:gridSpan w:val="3"/>
          </w:tcPr>
          <w:p w:rsidR="00966C0C" w:rsidRPr="003F1AE6" w:rsidRDefault="00201241" w:rsidP="0020124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ежегодного опроса родителей</w:t>
            </w: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</w:t>
            </w:r>
            <w:r w:rsidRPr="0020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определения степени</w:t>
            </w: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удовлетворенности работой </w:t>
            </w: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</w:t>
            </w:r>
            <w:r w:rsidRPr="0020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качеством</w:t>
            </w: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предоставляемых образовательных услуг</w:t>
            </w:r>
          </w:p>
        </w:tc>
        <w:tc>
          <w:tcPr>
            <w:tcW w:w="2407" w:type="dxa"/>
            <w:gridSpan w:val="2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Сентябрь, май</w:t>
            </w:r>
          </w:p>
        </w:tc>
        <w:tc>
          <w:tcPr>
            <w:tcW w:w="2339" w:type="dxa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66C0C" w:rsidRPr="003F1AE6" w:rsidTr="00966C0C">
        <w:tc>
          <w:tcPr>
            <w:tcW w:w="666" w:type="dxa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4159" w:type="dxa"/>
            <w:gridSpan w:val="3"/>
          </w:tcPr>
          <w:p w:rsidR="00201241" w:rsidRPr="00201241" w:rsidRDefault="00201241" w:rsidP="0020124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Размещение на сайте </w:t>
            </w:r>
            <w:r w:rsidRPr="0020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ежегодного</w:t>
            </w:r>
          </w:p>
          <w:p w:rsidR="00966C0C" w:rsidRPr="003F1AE6" w:rsidRDefault="00201241" w:rsidP="00201241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публичного отчета директора  о результатах деятельности организации</w:t>
            </w:r>
          </w:p>
        </w:tc>
        <w:tc>
          <w:tcPr>
            <w:tcW w:w="2407" w:type="dxa"/>
            <w:gridSpan w:val="2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2339" w:type="dxa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66C0C" w:rsidRPr="003F1AE6" w:rsidTr="00966C0C">
        <w:tc>
          <w:tcPr>
            <w:tcW w:w="666" w:type="dxa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159" w:type="dxa"/>
            <w:gridSpan w:val="3"/>
          </w:tcPr>
          <w:p w:rsidR="00201241" w:rsidRPr="00201241" w:rsidRDefault="00201241" w:rsidP="00201241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</w:t>
            </w:r>
            <w:r w:rsidRPr="003F1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рытые мероприятия для родителей</w:t>
            </w:r>
            <w:r w:rsidRPr="00201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01241" w:rsidRPr="00201241" w:rsidRDefault="00201241" w:rsidP="00201241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открытых дверей</w:t>
            </w:r>
            <w:r w:rsidRPr="00201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66C0C" w:rsidRPr="003F1AE6" w:rsidRDefault="00201241" w:rsidP="00201241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;</w:t>
            </w:r>
          </w:p>
        </w:tc>
        <w:tc>
          <w:tcPr>
            <w:tcW w:w="2407" w:type="dxa"/>
            <w:gridSpan w:val="2"/>
          </w:tcPr>
          <w:p w:rsidR="00966C0C" w:rsidRPr="003F1AE6" w:rsidRDefault="00201241" w:rsidP="00201241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 учебно-воспитательной работы</w:t>
            </w:r>
          </w:p>
        </w:tc>
        <w:tc>
          <w:tcPr>
            <w:tcW w:w="2339" w:type="dxa"/>
          </w:tcPr>
          <w:p w:rsidR="00966C0C" w:rsidRPr="003F1AE6" w:rsidRDefault="00201241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учителя, воспитатель</w:t>
            </w:r>
          </w:p>
        </w:tc>
      </w:tr>
      <w:tr w:rsidR="00966C0C" w:rsidRPr="003F1AE6" w:rsidTr="00966C0C">
        <w:tc>
          <w:tcPr>
            <w:tcW w:w="666" w:type="dxa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159" w:type="dxa"/>
            <w:gridSpan w:val="3"/>
          </w:tcPr>
          <w:p w:rsidR="00966C0C" w:rsidRPr="003F1AE6" w:rsidRDefault="003F1AE6" w:rsidP="003F1AE6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3F1AE6" w:rsidRPr="003F1AE6" w:rsidRDefault="003F1AE6" w:rsidP="003F1AE6">
            <w:pPr>
              <w:pStyle w:val="a4"/>
              <w:numPr>
                <w:ilvl w:val="0"/>
                <w:numId w:val="2"/>
              </w:num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«Школьная отметка: за и против»</w:t>
            </w:r>
          </w:p>
          <w:p w:rsidR="003F1AE6" w:rsidRPr="003F1AE6" w:rsidRDefault="003F1AE6" w:rsidP="003F1AE6">
            <w:pPr>
              <w:pStyle w:val="a4"/>
              <w:numPr>
                <w:ilvl w:val="0"/>
                <w:numId w:val="2"/>
              </w:num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«Поощрение и наказание»</w:t>
            </w:r>
          </w:p>
          <w:p w:rsidR="003F1AE6" w:rsidRPr="003F1AE6" w:rsidRDefault="003F1AE6" w:rsidP="003F1AE6">
            <w:pPr>
              <w:pStyle w:val="a4"/>
              <w:numPr>
                <w:ilvl w:val="0"/>
                <w:numId w:val="2"/>
              </w:num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«Воспитание трудолюбия в семье. Как воспитать себе помощника?»</w:t>
            </w:r>
          </w:p>
          <w:p w:rsidR="003F1AE6" w:rsidRPr="003F1AE6" w:rsidRDefault="003F1AE6" w:rsidP="003F1AE6">
            <w:pPr>
              <w:pStyle w:val="a4"/>
              <w:numPr>
                <w:ilvl w:val="0"/>
                <w:numId w:val="2"/>
              </w:num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«Ребёнок учится тому, что видит у себя в дому»</w:t>
            </w:r>
          </w:p>
        </w:tc>
        <w:tc>
          <w:tcPr>
            <w:tcW w:w="2407" w:type="dxa"/>
            <w:gridSpan w:val="2"/>
          </w:tcPr>
          <w:p w:rsidR="00966C0C" w:rsidRPr="003F1AE6" w:rsidRDefault="003F1AE6" w:rsidP="003F1AE6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 учебно-воспитательной работы</w:t>
            </w:r>
          </w:p>
        </w:tc>
        <w:tc>
          <w:tcPr>
            <w:tcW w:w="2339" w:type="dxa"/>
          </w:tcPr>
          <w:p w:rsidR="00966C0C" w:rsidRPr="003F1AE6" w:rsidRDefault="003F1AE6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учителя, воспитатель</w:t>
            </w:r>
          </w:p>
        </w:tc>
      </w:tr>
      <w:tr w:rsidR="00966C0C" w:rsidRPr="003F1AE6" w:rsidTr="00966C0C">
        <w:tc>
          <w:tcPr>
            <w:tcW w:w="666" w:type="dxa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159" w:type="dxa"/>
            <w:gridSpan w:val="3"/>
          </w:tcPr>
          <w:p w:rsidR="00966C0C" w:rsidRPr="003F1AE6" w:rsidRDefault="003F1AE6" w:rsidP="003F1AE6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Посильное участие в делах благотворительности, милосердия</w:t>
            </w:r>
          </w:p>
        </w:tc>
        <w:tc>
          <w:tcPr>
            <w:tcW w:w="2407" w:type="dxa"/>
            <w:gridSpan w:val="2"/>
          </w:tcPr>
          <w:p w:rsidR="00966C0C" w:rsidRPr="003F1AE6" w:rsidRDefault="003F1AE6" w:rsidP="003F1AE6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 учебно-воспитательной работы</w:t>
            </w:r>
          </w:p>
        </w:tc>
        <w:tc>
          <w:tcPr>
            <w:tcW w:w="2339" w:type="dxa"/>
          </w:tcPr>
          <w:p w:rsidR="00966C0C" w:rsidRPr="003F1AE6" w:rsidRDefault="003F1AE6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учителя, воспитатель</w:t>
            </w:r>
          </w:p>
        </w:tc>
      </w:tr>
      <w:tr w:rsidR="00966C0C" w:rsidRPr="003F1AE6" w:rsidTr="00966C0C">
        <w:tc>
          <w:tcPr>
            <w:tcW w:w="666" w:type="dxa"/>
          </w:tcPr>
          <w:p w:rsidR="00966C0C" w:rsidRPr="003F1AE6" w:rsidRDefault="00966C0C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159" w:type="dxa"/>
            <w:gridSpan w:val="3"/>
          </w:tcPr>
          <w:p w:rsidR="00966C0C" w:rsidRPr="003F1AE6" w:rsidRDefault="003F1AE6" w:rsidP="003F1AE6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Коллективные игры</w:t>
            </w:r>
          </w:p>
        </w:tc>
        <w:tc>
          <w:tcPr>
            <w:tcW w:w="2407" w:type="dxa"/>
            <w:gridSpan w:val="2"/>
          </w:tcPr>
          <w:p w:rsidR="00966C0C" w:rsidRPr="003F1AE6" w:rsidRDefault="003F1AE6" w:rsidP="003F1AE6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 учебно-воспитательной работы</w:t>
            </w:r>
          </w:p>
        </w:tc>
        <w:tc>
          <w:tcPr>
            <w:tcW w:w="2339" w:type="dxa"/>
          </w:tcPr>
          <w:p w:rsidR="00966C0C" w:rsidRPr="003F1AE6" w:rsidRDefault="003F1AE6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учителя, воспитатель</w:t>
            </w:r>
          </w:p>
        </w:tc>
      </w:tr>
      <w:tr w:rsidR="003F1AE6" w:rsidRPr="003F1AE6" w:rsidTr="00966C0C">
        <w:tc>
          <w:tcPr>
            <w:tcW w:w="666" w:type="dxa"/>
          </w:tcPr>
          <w:p w:rsidR="003F1AE6" w:rsidRPr="003F1AE6" w:rsidRDefault="003F1AE6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159" w:type="dxa"/>
            <w:gridSpan w:val="3"/>
          </w:tcPr>
          <w:p w:rsidR="003F1AE6" w:rsidRPr="003F1AE6" w:rsidRDefault="003F1AE6" w:rsidP="003F1AE6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Библиотечные уроки</w:t>
            </w:r>
          </w:p>
        </w:tc>
        <w:tc>
          <w:tcPr>
            <w:tcW w:w="2407" w:type="dxa"/>
            <w:gridSpan w:val="2"/>
          </w:tcPr>
          <w:p w:rsidR="003F1AE6" w:rsidRPr="003F1AE6" w:rsidRDefault="003F1AE6" w:rsidP="003F1AE6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 учебно-воспитательной работы</w:t>
            </w:r>
          </w:p>
        </w:tc>
        <w:tc>
          <w:tcPr>
            <w:tcW w:w="2339" w:type="dxa"/>
          </w:tcPr>
          <w:p w:rsidR="003F1AE6" w:rsidRPr="003F1AE6" w:rsidRDefault="003F1AE6" w:rsidP="00966C0C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</w:tbl>
    <w:p w:rsidR="00966C0C" w:rsidRPr="003F1AE6" w:rsidRDefault="00966C0C" w:rsidP="00966C0C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86F" w:rsidRPr="003F1AE6" w:rsidRDefault="0048486F">
      <w:pPr>
        <w:rPr>
          <w:rFonts w:ascii="Times New Roman" w:hAnsi="Times New Roman" w:cs="Times New Roman"/>
          <w:sz w:val="24"/>
          <w:szCs w:val="24"/>
        </w:rPr>
      </w:pPr>
    </w:p>
    <w:sectPr w:rsidR="0048486F" w:rsidRPr="003F1AE6" w:rsidSect="008068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73DCE"/>
    <w:multiLevelType w:val="multilevel"/>
    <w:tmpl w:val="939894E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30834D40"/>
    <w:multiLevelType w:val="hybridMultilevel"/>
    <w:tmpl w:val="8A9C2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62"/>
    <w:rsid w:val="000D5E62"/>
    <w:rsid w:val="00201241"/>
    <w:rsid w:val="003838BE"/>
    <w:rsid w:val="003F1AE6"/>
    <w:rsid w:val="0048486F"/>
    <w:rsid w:val="00806871"/>
    <w:rsid w:val="00966C0C"/>
    <w:rsid w:val="00B63843"/>
    <w:rsid w:val="00C87745"/>
    <w:rsid w:val="00EC3B27"/>
    <w:rsid w:val="00FB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0C"/>
  </w:style>
  <w:style w:type="paragraph" w:styleId="1">
    <w:name w:val="heading 1"/>
    <w:basedOn w:val="a"/>
    <w:next w:val="a"/>
    <w:link w:val="10"/>
    <w:uiPriority w:val="9"/>
    <w:qFormat/>
    <w:rsid w:val="00B63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38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38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638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38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38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638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843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B63843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966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0C"/>
  </w:style>
  <w:style w:type="paragraph" w:styleId="1">
    <w:name w:val="heading 1"/>
    <w:basedOn w:val="a"/>
    <w:next w:val="a"/>
    <w:link w:val="10"/>
    <w:uiPriority w:val="9"/>
    <w:qFormat/>
    <w:rsid w:val="00B63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38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38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638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38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38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638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843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B63843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966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4</cp:revision>
  <dcterms:created xsi:type="dcterms:W3CDTF">2016-02-11T16:42:00Z</dcterms:created>
  <dcterms:modified xsi:type="dcterms:W3CDTF">2016-02-11T17:58:00Z</dcterms:modified>
</cp:coreProperties>
</file>